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Default="00510DE3" w:rsidP="00510DE3">
      <w:pPr>
        <w:spacing w:after="200" w:line="276" w:lineRule="auto"/>
        <w:jc w:val="right"/>
        <w:rPr>
          <w:rFonts w:ascii="Calibri" w:eastAsia="Calibri" w:hAnsi="Calibri" w:cs="Calibri"/>
        </w:rPr>
      </w:pPr>
    </w:p>
    <w:p w:rsidR="00510DE3" w:rsidRPr="00510DE3" w:rsidRDefault="00510DE3" w:rsidP="00510DE3">
      <w:pPr>
        <w:spacing w:after="200" w:line="276" w:lineRule="auto"/>
        <w:jc w:val="right"/>
        <w:rPr>
          <w:rFonts w:ascii="Calibri" w:eastAsia="Calibri" w:hAnsi="Calibri" w:cs="Calibri"/>
        </w:rPr>
      </w:pPr>
    </w:p>
    <w:p w:rsidR="00525481" w:rsidRDefault="00525481" w:rsidP="00510DE3">
      <w:pPr>
        <w:spacing w:after="0" w:line="240" w:lineRule="auto"/>
        <w:jc w:val="right"/>
        <w:rPr>
          <w:rFonts w:ascii="Times New Roman" w:eastAsia="Times New Roman" w:hAnsi="Times New Roman" w:cs="Times New Roman"/>
          <w:b/>
          <w:sz w:val="26"/>
          <w:szCs w:val="20"/>
          <w:lang w:eastAsia="ru-RU"/>
        </w:rPr>
      </w:pPr>
    </w:p>
    <w:p w:rsidR="00600898" w:rsidRDefault="00600898" w:rsidP="00E353B5">
      <w:pPr>
        <w:spacing w:after="0" w:line="240" w:lineRule="auto"/>
        <w:rPr>
          <w:rFonts w:ascii="Times New Roman" w:eastAsia="Times New Roman" w:hAnsi="Times New Roman" w:cs="Times New Roman"/>
          <w:b/>
          <w:sz w:val="26"/>
          <w:szCs w:val="20"/>
          <w:lang w:eastAsia="ru-RU"/>
        </w:rPr>
      </w:pPr>
    </w:p>
    <w:p w:rsidR="00525481" w:rsidRPr="00E77F32" w:rsidRDefault="00525481" w:rsidP="00E353B5">
      <w:pPr>
        <w:spacing w:after="0" w:line="240" w:lineRule="auto"/>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Default="00E353B5"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353B5" w:rsidRDefault="00E353B5" w:rsidP="002C4DF5">
      <w:pPr>
        <w:tabs>
          <w:tab w:val="left" w:pos="1289"/>
        </w:tabs>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2C4DF5" w:rsidRPr="002C4DF5">
        <w:rPr>
          <w:rFonts w:ascii="Times New Roman" w:eastAsia="Times New Roman" w:hAnsi="Times New Roman" w:cs="Times New Roman"/>
          <w:sz w:val="26"/>
          <w:szCs w:val="26"/>
          <w:lang w:eastAsia="ru-RU"/>
        </w:rPr>
        <w:t>услуги по доставке информационных SMS-сообщений абонентам ПАО «Башинформсвязь»</w:t>
      </w:r>
    </w:p>
    <w:p w:rsidR="002C4DF5" w:rsidRPr="00E353B5" w:rsidRDefault="002C4DF5"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4-26T00:00:00Z">
          <w:dateFormat w:val="«dd» MMMM yyyy 'года'"/>
          <w:lid w:val="ru-RU"/>
          <w:storeMappedDataAs w:val="dateTime"/>
          <w:calendar w:val="gregorian"/>
        </w:date>
      </w:sdtPr>
      <w:sdtContent>
        <w:p w:rsidR="00E353B5" w:rsidRPr="00E353B5" w:rsidRDefault="00510DE3"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«26» апреля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1"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510DE3">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510DE3"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510DE3"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510DE3"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w:t>
        </w:r>
        <w:r w:rsidR="00E353B5" w:rsidRPr="00E353B5">
          <w:rPr>
            <w:rFonts w:ascii="Times New Roman" w:eastAsia="MS Mincho" w:hAnsi="Times New Roman" w:cs="Times New Roman"/>
            <w:noProof/>
            <w:color w:val="0000FF"/>
            <w:kern w:val="32"/>
            <w:sz w:val="24"/>
            <w:szCs w:val="24"/>
            <w:u w:val="single"/>
            <w:lang w:val="x-none" w:eastAsia="x-none"/>
          </w:rPr>
          <w:t>т</w:t>
        </w:r>
        <w:r w:rsidR="00E353B5" w:rsidRPr="00E353B5">
          <w:rPr>
            <w:rFonts w:ascii="Times New Roman" w:eastAsia="MS Mincho" w:hAnsi="Times New Roman" w:cs="Times New Roman"/>
            <w:noProof/>
            <w:color w:val="0000FF"/>
            <w:kern w:val="32"/>
            <w:sz w:val="24"/>
            <w:szCs w:val="24"/>
            <w:u w:val="single"/>
            <w:lang w:val="x-none" w:eastAsia="x-none"/>
          </w:rPr>
          <w:t xml:space="preserve">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685453" w:rsidRPr="00685453">
        <w:rPr>
          <w:rFonts w:ascii="Times New Roman" w:eastAsia="Times New Roman" w:hAnsi="Times New Roman" w:cs="Times New Roman"/>
          <w:sz w:val="24"/>
          <w:szCs w:val="24"/>
          <w:lang w:eastAsia="ru-RU"/>
        </w:rPr>
        <w:t xml:space="preserve">услуги по доставке информационных SMS-сообщений абонентам ПАО «Башинформсвязь»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2C4DF5"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2C4DF5" w:rsidRDefault="002C4DF5" w:rsidP="00170CFD">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w:t>
            </w:r>
            <w:r w:rsidRPr="002C4DF5">
              <w:rPr>
                <w:rFonts w:ascii="Times New Roman" w:eastAsia="Calibri" w:hAnsi="Times New Roman" w:cs="Times New Roman"/>
                <w:iCs/>
                <w:color w:val="000000"/>
                <w:sz w:val="24"/>
                <w:szCs w:val="24"/>
              </w:rPr>
              <w:t xml:space="preserve">лизарьева Насима Иремитовна </w:t>
            </w:r>
          </w:p>
          <w:p w:rsidR="00417703" w:rsidRPr="00600898" w:rsidRDefault="00E353B5" w:rsidP="00170CFD">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600898">
              <w:rPr>
                <w:rFonts w:ascii="Times New Roman" w:hAnsi="Times New Roman" w:cs="Times New Roman"/>
                <w:iCs/>
              </w:rPr>
              <w:t>. + 7 (347) 221-5</w:t>
            </w:r>
            <w:r w:rsidR="002C4DF5" w:rsidRPr="00600898">
              <w:rPr>
                <w:rFonts w:ascii="Times New Roman" w:hAnsi="Times New Roman" w:cs="Times New Roman"/>
                <w:iCs/>
              </w:rPr>
              <w:t>5</w:t>
            </w:r>
            <w:r w:rsidRPr="00600898">
              <w:rPr>
                <w:rFonts w:ascii="Times New Roman" w:hAnsi="Times New Roman" w:cs="Times New Roman"/>
                <w:iCs/>
              </w:rPr>
              <w:t>-</w:t>
            </w:r>
            <w:r w:rsidR="002C4DF5" w:rsidRPr="00600898">
              <w:rPr>
                <w:rFonts w:ascii="Times New Roman" w:hAnsi="Times New Roman" w:cs="Times New Roman"/>
                <w:iCs/>
              </w:rPr>
              <w:t>54</w:t>
            </w:r>
            <w:r w:rsidRPr="00600898">
              <w:rPr>
                <w:rFonts w:ascii="Times New Roman" w:hAnsi="Times New Roman" w:cs="Times New Roman"/>
                <w:iCs/>
              </w:rPr>
              <w:t xml:space="preserve">, </w:t>
            </w:r>
            <w:r w:rsidRPr="005B237E">
              <w:rPr>
                <w:rFonts w:ascii="Times New Roman" w:hAnsi="Times New Roman" w:cs="Times New Roman"/>
                <w:iCs/>
                <w:lang w:val="en-US"/>
              </w:rPr>
              <w:t>e</w:t>
            </w:r>
            <w:r w:rsidRPr="00600898">
              <w:rPr>
                <w:rFonts w:ascii="Times New Roman" w:hAnsi="Times New Roman" w:cs="Times New Roman"/>
                <w:iCs/>
              </w:rPr>
              <w:t>-</w:t>
            </w:r>
            <w:r w:rsidRPr="005B237E">
              <w:rPr>
                <w:rFonts w:ascii="Times New Roman" w:hAnsi="Times New Roman" w:cs="Times New Roman"/>
                <w:iCs/>
                <w:lang w:val="en-US"/>
              </w:rPr>
              <w:t>mail</w:t>
            </w:r>
            <w:r w:rsidRPr="00600898">
              <w:rPr>
                <w:rFonts w:ascii="Times New Roman" w:hAnsi="Times New Roman" w:cs="Times New Roman"/>
                <w:iCs/>
              </w:rPr>
              <w:t xml:space="preserve">: </w:t>
            </w:r>
            <w:r w:rsidR="002C4DF5" w:rsidRPr="002C4DF5">
              <w:rPr>
                <w:rStyle w:val="a3"/>
                <w:rFonts w:ascii="Times New Roman" w:eastAsia="Calibri" w:hAnsi="Times New Roman" w:cs="Times New Roman"/>
                <w:sz w:val="24"/>
                <w:szCs w:val="24"/>
                <w:lang w:val="en-US"/>
              </w:rPr>
              <w:t>n</w:t>
            </w:r>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elizareva</w:t>
            </w:r>
            <w:proofErr w:type="spellEnd"/>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bashtel</w:t>
            </w:r>
            <w:proofErr w:type="spellEnd"/>
            <w:r w:rsidR="002C4DF5" w:rsidRPr="00600898">
              <w:rPr>
                <w:rStyle w:val="a3"/>
                <w:rFonts w:ascii="Times New Roman" w:eastAsia="Calibri" w:hAnsi="Times New Roman" w:cs="Times New Roman"/>
                <w:sz w:val="24"/>
                <w:szCs w:val="24"/>
              </w:rPr>
              <w:t>.</w:t>
            </w:r>
            <w:proofErr w:type="spellStart"/>
            <w:r w:rsidR="002C4DF5" w:rsidRPr="002C4DF5">
              <w:rPr>
                <w:rStyle w:val="a3"/>
                <w:rFonts w:ascii="Times New Roman" w:eastAsia="Calibri" w:hAnsi="Times New Roman" w:cs="Times New Roman"/>
                <w:sz w:val="24"/>
                <w:szCs w:val="24"/>
                <w:lang w:val="en-US"/>
              </w:rPr>
              <w:t>ru</w:t>
            </w:r>
            <w:proofErr w:type="spellEnd"/>
            <w:r w:rsidR="002C4DF5" w:rsidRPr="00600898">
              <w:rPr>
                <w:rStyle w:val="a3"/>
                <w:rFonts w:ascii="Times New Roman" w:eastAsia="Calibri" w:hAnsi="Times New Roman" w:cs="Times New Roman"/>
                <w:sz w:val="24"/>
                <w:szCs w:val="24"/>
              </w:rPr>
              <w:t xml:space="preserve"> </w:t>
            </w:r>
          </w:p>
          <w:p w:rsidR="00417703" w:rsidRPr="002C4DF5" w:rsidRDefault="00417703" w:rsidP="002C4DF5">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685453"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85453">
              <w:rPr>
                <w:rFonts w:ascii="Times New Roman" w:eastAsia="Times New Roman" w:hAnsi="Times New Roman" w:cs="Times New Roman"/>
                <w:iCs/>
                <w:sz w:val="24"/>
                <w:szCs w:val="24"/>
                <w:lang w:eastAsia="ru-RU"/>
              </w:rPr>
              <w:t>услуги по доставке информационных SMS-сообщений абонентам ПАО «Башинформсвязь»</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85453" w:rsidRPr="00685453">
              <w:rPr>
                <w:rFonts w:ascii="Times New Roman" w:eastAsia="Calibri" w:hAnsi="Times New Roman" w:cs="Times New Roman"/>
                <w:iCs/>
                <w:sz w:val="24"/>
                <w:szCs w:val="24"/>
              </w:rPr>
              <w:t>3</w:t>
            </w:r>
            <w:r w:rsidR="00685453">
              <w:rPr>
                <w:rFonts w:ascii="Times New Roman" w:eastAsia="Calibri" w:hAnsi="Times New Roman" w:cs="Times New Roman"/>
                <w:iCs/>
                <w:sz w:val="24"/>
                <w:szCs w:val="24"/>
              </w:rPr>
              <w:t> </w:t>
            </w:r>
            <w:r w:rsidR="00685453" w:rsidRPr="00685453">
              <w:rPr>
                <w:rFonts w:ascii="Times New Roman" w:eastAsia="Calibri" w:hAnsi="Times New Roman" w:cs="Times New Roman"/>
                <w:iCs/>
                <w:sz w:val="24"/>
                <w:szCs w:val="24"/>
              </w:rPr>
              <w:t>163</w:t>
            </w:r>
            <w:r w:rsidR="00685453">
              <w:rPr>
                <w:rFonts w:ascii="Times New Roman" w:eastAsia="Calibri" w:hAnsi="Times New Roman" w:cs="Times New Roman"/>
                <w:iCs/>
                <w:sz w:val="24"/>
                <w:szCs w:val="24"/>
              </w:rPr>
              <w:t xml:space="preserve"> </w:t>
            </w:r>
            <w:r w:rsidR="00685453" w:rsidRPr="00685453">
              <w:rPr>
                <w:rFonts w:ascii="Times New Roman" w:eastAsia="Calibri" w:hAnsi="Times New Roman" w:cs="Times New Roman"/>
                <w:iCs/>
                <w:sz w:val="24"/>
                <w:szCs w:val="24"/>
              </w:rPr>
              <w:t>200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sidR="00685453">
              <w:rPr>
                <w:rFonts w:ascii="Times New Roman" w:eastAsia="Calibri" w:hAnsi="Times New Roman" w:cs="Times New Roman"/>
                <w:iCs/>
                <w:sz w:val="24"/>
                <w:szCs w:val="24"/>
              </w:rPr>
              <w:t>Три</w:t>
            </w:r>
            <w:r>
              <w:rPr>
                <w:rFonts w:ascii="Times New Roman" w:eastAsia="Calibri" w:hAnsi="Times New Roman" w:cs="Times New Roman"/>
                <w:iCs/>
                <w:sz w:val="24"/>
                <w:szCs w:val="24"/>
              </w:rPr>
              <w:t xml:space="preserve"> миллион</w:t>
            </w:r>
            <w:r w:rsidR="00685453">
              <w:rPr>
                <w:rFonts w:ascii="Times New Roman" w:eastAsia="Calibri" w:hAnsi="Times New Roman" w:cs="Times New Roman"/>
                <w:iCs/>
                <w:sz w:val="24"/>
                <w:szCs w:val="24"/>
              </w:rPr>
              <w:t>а сто шестьдесят три тысячи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5</w:t>
            </w:r>
            <w:r w:rsidR="00685453">
              <w:rPr>
                <w:rFonts w:ascii="Times New Roman" w:eastAsia="Calibri" w:hAnsi="Times New Roman" w:cs="Times New Roman"/>
                <w:iCs/>
                <w:sz w:val="24"/>
                <w:szCs w:val="24"/>
              </w:rPr>
              <w:t>27</w:t>
            </w:r>
            <w:r>
              <w:rPr>
                <w:rFonts w:ascii="Times New Roman" w:eastAsia="Calibri" w:hAnsi="Times New Roman" w:cs="Times New Roman"/>
                <w:iCs/>
                <w:sz w:val="24"/>
                <w:szCs w:val="24"/>
              </w:rPr>
              <w:t> </w:t>
            </w:r>
            <w:r w:rsidR="00685453">
              <w:rPr>
                <w:rFonts w:ascii="Times New Roman" w:eastAsia="Calibri" w:hAnsi="Times New Roman" w:cs="Times New Roman"/>
                <w:iCs/>
                <w:sz w:val="24"/>
                <w:szCs w:val="24"/>
              </w:rPr>
              <w:t>2</w:t>
            </w:r>
            <w:r>
              <w:rPr>
                <w:rFonts w:ascii="Times New Roman" w:eastAsia="Calibri" w:hAnsi="Times New Roman" w:cs="Times New Roman"/>
                <w:iCs/>
                <w:sz w:val="24"/>
                <w:szCs w:val="24"/>
              </w:rPr>
              <w:t xml:space="preserve">00,00 </w:t>
            </w:r>
            <w:r w:rsidRPr="00E353B5">
              <w:rPr>
                <w:rFonts w:ascii="Times New Roman" w:eastAsia="Calibri" w:hAnsi="Times New Roman" w:cs="Times New Roman"/>
                <w:iCs/>
                <w:sz w:val="24"/>
                <w:szCs w:val="24"/>
              </w:rPr>
              <w:t>(</w:t>
            </w:r>
            <w:r w:rsidR="00685453">
              <w:rPr>
                <w:rFonts w:ascii="Times New Roman" w:eastAsia="Calibri" w:hAnsi="Times New Roman" w:cs="Times New Roman"/>
                <w:iCs/>
                <w:sz w:val="24"/>
                <w:szCs w:val="24"/>
              </w:rPr>
              <w:t>Пятьсот двадцать семь</w:t>
            </w:r>
            <w:r>
              <w:rPr>
                <w:rFonts w:ascii="Times New Roman" w:eastAsia="Calibri" w:hAnsi="Times New Roman" w:cs="Times New Roman"/>
                <w:iCs/>
                <w:sz w:val="24"/>
                <w:szCs w:val="24"/>
              </w:rPr>
              <w:t xml:space="preserve"> тысяч</w:t>
            </w:r>
            <w:r w:rsidR="00685453">
              <w:rPr>
                <w:rFonts w:ascii="Times New Roman" w:eastAsia="Calibri" w:hAnsi="Times New Roman" w:cs="Times New Roman"/>
                <w:iCs/>
                <w:sz w:val="24"/>
                <w:szCs w:val="24"/>
              </w:rPr>
              <w:t xml:space="preserve">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w:t>
            </w:r>
            <w:r w:rsidR="00685453">
              <w:rPr>
                <w:rFonts w:ascii="Times New Roman" w:eastAsia="Times New Roman" w:hAnsi="Times New Roman" w:cs="Times New Roman"/>
                <w:iCs/>
                <w:sz w:val="24"/>
                <w:szCs w:val="24"/>
                <w:lang w:eastAsia="ru-RU"/>
              </w:rPr>
              <w:t>636</w:t>
            </w:r>
            <w:r>
              <w:rPr>
                <w:rFonts w:ascii="Times New Roman" w:eastAsia="Times New Roman" w:hAnsi="Times New Roman" w:cs="Times New Roman"/>
                <w:iCs/>
                <w:sz w:val="24"/>
                <w:szCs w:val="24"/>
                <w:lang w:eastAsia="ru-RU"/>
              </w:rPr>
              <w:t>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w:t>
            </w:r>
            <w:r w:rsidR="00685453">
              <w:rPr>
                <w:rFonts w:ascii="Times New Roman" w:eastAsia="Times New Roman" w:hAnsi="Times New Roman" w:cs="Times New Roman"/>
                <w:iCs/>
                <w:sz w:val="24"/>
                <w:szCs w:val="24"/>
                <w:lang w:eastAsia="ru-RU"/>
              </w:rPr>
              <w:t>а</w:t>
            </w:r>
            <w:r>
              <w:rPr>
                <w:rFonts w:ascii="Times New Roman" w:eastAsia="Times New Roman" w:hAnsi="Times New Roman" w:cs="Times New Roman"/>
                <w:iCs/>
                <w:sz w:val="24"/>
                <w:szCs w:val="24"/>
                <w:lang w:eastAsia="ru-RU"/>
              </w:rPr>
              <w:t xml:space="preserve"> </w:t>
            </w:r>
            <w:r w:rsidR="00685453">
              <w:rPr>
                <w:rFonts w:ascii="Times New Roman" w:eastAsia="Times New Roman" w:hAnsi="Times New Roman" w:cs="Times New Roman"/>
                <w:iCs/>
                <w:sz w:val="24"/>
                <w:szCs w:val="24"/>
                <w:lang w:eastAsia="ru-RU"/>
              </w:rPr>
              <w:t>шес</w:t>
            </w:r>
            <w:r>
              <w:rPr>
                <w:rFonts w:ascii="Times New Roman" w:eastAsia="Times New Roman" w:hAnsi="Times New Roman" w:cs="Times New Roman"/>
                <w:iCs/>
                <w:sz w:val="24"/>
                <w:szCs w:val="24"/>
                <w:lang w:eastAsia="ru-RU"/>
              </w:rPr>
              <w:t xml:space="preserve">тьсот </w:t>
            </w:r>
            <w:r w:rsidR="006057F2">
              <w:rPr>
                <w:rFonts w:ascii="Times New Roman" w:eastAsia="Times New Roman" w:hAnsi="Times New Roman" w:cs="Times New Roman"/>
                <w:iCs/>
                <w:sz w:val="24"/>
                <w:szCs w:val="24"/>
                <w:lang w:eastAsia="ru-RU"/>
              </w:rPr>
              <w:t>т</w:t>
            </w:r>
            <w:r w:rsidR="00B3552D">
              <w:rPr>
                <w:rFonts w:ascii="Times New Roman" w:eastAsia="Times New Roman" w:hAnsi="Times New Roman" w:cs="Times New Roman"/>
                <w:iCs/>
                <w:sz w:val="24"/>
                <w:szCs w:val="24"/>
                <w:lang w:eastAsia="ru-RU"/>
              </w:rPr>
              <w:t xml:space="preserve">ридцать шесть </w:t>
            </w:r>
            <w:r>
              <w:rPr>
                <w:rFonts w:ascii="Times New Roman" w:eastAsia="Times New Roman" w:hAnsi="Times New Roman" w:cs="Times New Roman"/>
                <w:iCs/>
                <w:sz w:val="24"/>
                <w:szCs w:val="24"/>
                <w:lang w:eastAsia="ru-RU"/>
              </w:rPr>
              <w:t>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4"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510DE3"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5-20T00:00:00Z">
                  <w:dateFormat w:val="«dd» MMMM yyyy 'года'"/>
                  <w:lid w:val="ru-RU"/>
                  <w:storeMappedDataAs w:val="dateTime"/>
                  <w:calendar w:val="gregorian"/>
                </w:date>
              </w:sdtPr>
              <w:sdtContent>
                <w:r w:rsidR="006B27D4">
                  <w:rPr>
                    <w:rFonts w:ascii="Times New Roman" w:eastAsia="Calibri" w:hAnsi="Times New Roman" w:cs="Times New Roman"/>
                    <w:color w:val="000000"/>
                    <w:sz w:val="24"/>
                    <w:szCs w:val="24"/>
                  </w:rPr>
                  <w:t>«20» мая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B27D4" w:rsidRPr="00E353B5" w:rsidRDefault="00510DE3" w:rsidP="006B27D4">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886065600"/>
                <w:placeholder>
                  <w:docPart w:val="EAAADDC7D39F4378BC540BDA09F907A2"/>
                </w:placeholder>
                <w:date w:fullDate="2019-05-20T00:00:00Z">
                  <w:dateFormat w:val="«dd» MMMM yyyy 'года'"/>
                  <w:lid w:val="ru-RU"/>
                  <w:storeMappedDataAs w:val="dateTime"/>
                  <w:calendar w:val="gregorian"/>
                </w:date>
              </w:sdtPr>
              <w:sdtContent>
                <w:r w:rsidR="006B27D4">
                  <w:rPr>
                    <w:rFonts w:ascii="Times New Roman" w:eastAsia="Calibri" w:hAnsi="Times New Roman" w:cs="Times New Roman"/>
                    <w:color w:val="000000"/>
                    <w:sz w:val="24"/>
                    <w:szCs w:val="24"/>
                  </w:rPr>
                  <w:t>«20» мая 2019 года</w:t>
                </w:r>
              </w:sdtContent>
            </w:sdt>
            <w:r w:rsidR="006B27D4" w:rsidRPr="00E353B5">
              <w:rPr>
                <w:rFonts w:ascii="Times New Roman" w:eastAsia="Calibri" w:hAnsi="Times New Roman" w:cs="Times New Roman"/>
                <w:color w:val="000000"/>
                <w:sz w:val="24"/>
                <w:szCs w:val="24"/>
              </w:rPr>
              <w:t xml:space="preserve"> </w:t>
            </w:r>
            <w:r w:rsidR="006B27D4">
              <w:rPr>
                <w:rFonts w:ascii="Times New Roman" w:eastAsia="Calibri" w:hAnsi="Times New Roman" w:cs="Times New Roman"/>
                <w:color w:val="000000"/>
                <w:sz w:val="24"/>
                <w:szCs w:val="24"/>
              </w:rPr>
              <w:t>12</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w:t>
            </w:r>
            <w:r w:rsidR="006B27D4">
              <w:rPr>
                <w:rFonts w:ascii="Times New Roman" w:eastAsia="Calibri" w:hAnsi="Times New Roman" w:cs="Times New Roman"/>
                <w:color w:val="000000"/>
                <w:sz w:val="24"/>
                <w:szCs w:val="24"/>
              </w:rPr>
              <w:t>00</w:t>
            </w:r>
            <w:r w:rsidR="006B27D4"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6B27D4">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FF0D129C75D34FEBB049E0778325DB00"/>
                </w:placeholder>
                <w:date w:fullDate="2019-05-23T00:00:00Z">
                  <w:dateFormat w:val="«dd» MMMM yyyy 'года'"/>
                  <w:lid w:val="ru-RU"/>
                  <w:storeMappedDataAs w:val="dateTime"/>
                  <w:calendar w:val="gregorian"/>
                </w:date>
              </w:sdtPr>
              <w:sdtContent>
                <w:r w:rsidR="002667B9">
                  <w:rPr>
                    <w:rFonts w:ascii="Times New Roman" w:eastAsia="Calibri" w:hAnsi="Times New Roman" w:cs="Times New Roman"/>
                    <w:iCs/>
                    <w:color w:val="000000"/>
                    <w:sz w:val="24"/>
                    <w:szCs w:val="24"/>
                  </w:rPr>
                  <w:t>«23» мая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FF0D129C75D34FEBB049E0778325DB00"/>
                </w:placeholder>
                <w:date w:fullDate="2019-05-27T00:00:00Z">
                  <w:dateFormat w:val="«dd» MMMM yyyy 'года'"/>
                  <w:lid w:val="ru-RU"/>
                  <w:storeMappedDataAs w:val="dateTime"/>
                  <w:calendar w:val="gregorian"/>
                </w:date>
              </w:sdtPr>
              <w:sdtContent>
                <w:r w:rsidR="006B27D4">
                  <w:rPr>
                    <w:rFonts w:ascii="Times New Roman" w:eastAsia="Calibri" w:hAnsi="Times New Roman" w:cs="Times New Roman"/>
                    <w:iCs/>
                    <w:color w:val="000000"/>
                    <w:sz w:val="24"/>
                    <w:szCs w:val="24"/>
                  </w:rPr>
                  <w:t>«27» мая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2667B9">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FF0D129C75D34FEBB049E0778325DB00"/>
                </w:placeholder>
                <w:date w:fullDate="2019-05-30T00:00:00Z">
                  <w:dateFormat w:val="«dd» MMMM yyyy 'года'"/>
                  <w:lid w:val="ru-RU"/>
                  <w:storeMappedDataAs w:val="dateTime"/>
                  <w:calendar w:val="gregorian"/>
                </w:date>
              </w:sdtPr>
              <w:sdtContent>
                <w:r w:rsidR="006B27D4">
                  <w:rPr>
                    <w:rFonts w:ascii="Times New Roman" w:eastAsia="Calibri" w:hAnsi="Times New Roman" w:cs="Times New Roman"/>
                    <w:iCs/>
                    <w:color w:val="000000"/>
                    <w:sz w:val="24"/>
                    <w:szCs w:val="24"/>
                  </w:rPr>
                  <w:t>«30» мая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510DE3">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510DE3" w:rsidP="00E77F32">
      <w:pPr>
        <w:spacing w:after="0" w:line="240" w:lineRule="auto"/>
        <w:ind w:firstLine="567"/>
        <w:jc w:val="both"/>
        <w:rPr>
          <w:rFonts w:ascii="Times New Roman" w:eastAsia="Times New Roman" w:hAnsi="Times New Roman" w:cs="Times New Roman"/>
          <w:sz w:val="24"/>
          <w:szCs w:val="24"/>
          <w:lang w:eastAsia="ru-RU"/>
        </w:rPr>
      </w:pPr>
      <w:hyperlink r:id="rId25"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9D451D"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7"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2E6B33" w:rsidRDefault="002E6B33" w:rsidP="002E6B3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Е</w:t>
            </w:r>
            <w:r w:rsidRPr="002C4DF5">
              <w:rPr>
                <w:rFonts w:ascii="Times New Roman" w:eastAsia="Calibri" w:hAnsi="Times New Roman" w:cs="Times New Roman"/>
                <w:iCs/>
                <w:color w:val="000000"/>
                <w:sz w:val="24"/>
                <w:szCs w:val="24"/>
              </w:rPr>
              <w:t xml:space="preserve">лизарьева Насима Иремитовна </w:t>
            </w:r>
          </w:p>
          <w:p w:rsidR="002E6B33" w:rsidRPr="00311B35" w:rsidRDefault="002E6B33" w:rsidP="002E6B33">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311B35">
              <w:rPr>
                <w:rFonts w:ascii="Times New Roman" w:hAnsi="Times New Roman" w:cs="Times New Roman"/>
                <w:iCs/>
              </w:rPr>
              <w:t xml:space="preserve">. + 7 (347) 221-55-54, </w:t>
            </w:r>
            <w:r w:rsidRPr="005B237E">
              <w:rPr>
                <w:rFonts w:ascii="Times New Roman" w:hAnsi="Times New Roman" w:cs="Times New Roman"/>
                <w:iCs/>
                <w:lang w:val="en-US"/>
              </w:rPr>
              <w:t>e</w:t>
            </w:r>
            <w:r w:rsidRPr="00311B35">
              <w:rPr>
                <w:rFonts w:ascii="Times New Roman" w:hAnsi="Times New Roman" w:cs="Times New Roman"/>
                <w:iCs/>
              </w:rPr>
              <w:t>-</w:t>
            </w:r>
            <w:r w:rsidRPr="005B237E">
              <w:rPr>
                <w:rFonts w:ascii="Times New Roman" w:hAnsi="Times New Roman" w:cs="Times New Roman"/>
                <w:iCs/>
                <w:lang w:val="en-US"/>
              </w:rPr>
              <w:t>mail</w:t>
            </w:r>
            <w:r w:rsidRPr="00311B35">
              <w:rPr>
                <w:rFonts w:ascii="Times New Roman" w:hAnsi="Times New Roman" w:cs="Times New Roman"/>
                <w:iCs/>
              </w:rPr>
              <w:t xml:space="preserve">: </w:t>
            </w:r>
            <w:r w:rsidRPr="002C4DF5">
              <w:rPr>
                <w:rStyle w:val="a3"/>
                <w:rFonts w:ascii="Times New Roman" w:eastAsia="Calibri" w:hAnsi="Times New Roman" w:cs="Times New Roman"/>
                <w:sz w:val="24"/>
                <w:szCs w:val="24"/>
                <w:lang w:val="en-US"/>
              </w:rPr>
              <w:t>n</w:t>
            </w:r>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elizareva</w:t>
            </w:r>
            <w:proofErr w:type="spellEnd"/>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bashtel</w:t>
            </w:r>
            <w:proofErr w:type="spellEnd"/>
            <w:r w:rsidRPr="00311B35">
              <w:rPr>
                <w:rStyle w:val="a3"/>
                <w:rFonts w:ascii="Times New Roman" w:eastAsia="Calibri" w:hAnsi="Times New Roman" w:cs="Times New Roman"/>
                <w:sz w:val="24"/>
                <w:szCs w:val="24"/>
              </w:rPr>
              <w:t>.</w:t>
            </w:r>
            <w:proofErr w:type="spellStart"/>
            <w:r w:rsidRPr="002C4DF5">
              <w:rPr>
                <w:rStyle w:val="a3"/>
                <w:rFonts w:ascii="Times New Roman" w:eastAsia="Calibri" w:hAnsi="Times New Roman" w:cs="Times New Roman"/>
                <w:sz w:val="24"/>
                <w:szCs w:val="24"/>
                <w:lang w:val="en-US"/>
              </w:rPr>
              <w:t>ru</w:t>
            </w:r>
            <w:proofErr w:type="spellEnd"/>
            <w:r w:rsidRPr="00311B35">
              <w:rPr>
                <w:rStyle w:val="a3"/>
                <w:rFonts w:ascii="Times New Roman" w:eastAsia="Calibri" w:hAnsi="Times New Roman" w:cs="Times New Roman"/>
                <w:sz w:val="24"/>
                <w:szCs w:val="24"/>
              </w:rPr>
              <w:t xml:space="preserve"> </w:t>
            </w:r>
          </w:p>
          <w:p w:rsidR="00E353B5" w:rsidRPr="009D451D" w:rsidRDefault="00E353B5" w:rsidP="00E353B5">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D451D"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8"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26T00:00:00Z">
                <w:dateFormat w:val="«dd» MMMM yyyy 'года'"/>
                <w:lid w:val="ru-RU"/>
                <w:storeMappedDataAs w:val="dateTime"/>
                <w:calendar w:val="gregorian"/>
              </w:date>
            </w:sdtPr>
            <w:sdtContent>
              <w:p w:rsidR="00E353B5" w:rsidRPr="00E353B5" w:rsidRDefault="002E6B33"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510DE3"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5-20T00:00:00Z">
                  <w:dateFormat w:val="«dd» MMMM yyyy 'года'"/>
                  <w:lid w:val="ru-RU"/>
                  <w:storeMappedDataAs w:val="dateTime"/>
                  <w:calendar w:val="gregorian"/>
                </w:date>
              </w:sdtPr>
              <w:sdtContent>
                <w:r w:rsidR="002E6B33">
                  <w:rPr>
                    <w:rFonts w:ascii="Times New Roman" w:eastAsia="Times New Roman" w:hAnsi="Times New Roman" w:cs="Times New Roman"/>
                    <w:sz w:val="24"/>
                    <w:szCs w:val="24"/>
                    <w:lang w:eastAsia="ru-RU"/>
                  </w:rPr>
                  <w:t>«20» мая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510DE3"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5-20T00:00:00Z">
                  <w:dateFormat w:val="«dd» MMMM yyyy 'года'"/>
                  <w:lid w:val="ru-RU"/>
                  <w:storeMappedDataAs w:val="dateTime"/>
                  <w:calendar w:val="gregorian"/>
                </w:date>
              </w:sdtPr>
              <w:sdtContent>
                <w:r w:rsidR="002E6B33">
                  <w:rPr>
                    <w:rFonts w:ascii="Times New Roman" w:eastAsia="Times New Roman" w:hAnsi="Times New Roman" w:cs="Times New Roman"/>
                    <w:sz w:val="24"/>
                    <w:szCs w:val="24"/>
                    <w:lang w:eastAsia="ru-RU"/>
                  </w:rPr>
                  <w:t>«20» мая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5-23T00:00:00Z">
                  <w:dateFormat w:val="«dd» MMMM yyyy 'года'"/>
                  <w:lid w:val="ru-RU"/>
                  <w:storeMappedDataAs w:val="dateTime"/>
                  <w:calendar w:val="gregorian"/>
                </w:date>
              </w:sdtPr>
              <w:sdtContent>
                <w:r w:rsidR="002E6B33">
                  <w:rPr>
                    <w:rFonts w:ascii="Times New Roman" w:eastAsia="Calibri" w:hAnsi="Times New Roman" w:cs="Times New Roman"/>
                    <w:iCs/>
                    <w:color w:val="000000"/>
                    <w:sz w:val="24"/>
                    <w:szCs w:val="24"/>
                  </w:rPr>
                  <w:t>«23» мая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5-27T00:00:00Z">
                  <w:dateFormat w:val="«dd» MMMM yyyy 'года'"/>
                  <w:lid w:val="ru-RU"/>
                  <w:storeMappedDataAs w:val="dateTime"/>
                  <w:calendar w:val="gregorian"/>
                </w:date>
              </w:sdtPr>
              <w:sdtContent>
                <w:r w:rsidR="002E6B33">
                  <w:rPr>
                    <w:rFonts w:ascii="Times New Roman" w:eastAsia="Calibri" w:hAnsi="Times New Roman" w:cs="Times New Roman"/>
                    <w:iCs/>
                    <w:color w:val="000000"/>
                    <w:sz w:val="24"/>
                    <w:szCs w:val="24"/>
                  </w:rPr>
                  <w:t>«27» мая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5-30T00:00:00Z">
                  <w:dateFormat w:val="«dd» MMMM yyyy 'года'"/>
                  <w:lid w:val="ru-RU"/>
                  <w:storeMappedDataAs w:val="dateTime"/>
                  <w:calendar w:val="gregorian"/>
                </w:date>
              </w:sdtPr>
              <w:sdtContent>
                <w:r w:rsidR="00D76062">
                  <w:rPr>
                    <w:rFonts w:ascii="Times New Roman" w:eastAsia="Calibri" w:hAnsi="Times New Roman" w:cs="Times New Roman"/>
                    <w:iCs/>
                    <w:color w:val="000000"/>
                    <w:sz w:val="24"/>
                    <w:szCs w:val="24"/>
                  </w:rPr>
                  <w:t>«30» мая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26T00:00:00Z">
                  <w:dateFormat w:val="«dd» MMMM yyyy 'года'"/>
                  <w:lid w:val="ru-RU"/>
                  <w:storeMappedDataAs w:val="dateTime"/>
                  <w:calendar w:val="gregorian"/>
                </w:date>
              </w:sdtPr>
              <w:sdtContent>
                <w:r w:rsidR="00D76062">
                  <w:rPr>
                    <w:rFonts w:ascii="Times New Roman" w:eastAsia="Times New Roman" w:hAnsi="Times New Roman" w:cs="Times New Roman"/>
                    <w:b/>
                    <w:sz w:val="24"/>
                    <w:szCs w:val="24"/>
                    <w:lang w:eastAsia="ru-RU"/>
                  </w:rPr>
                  <w:t>«26»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5-13T00:00:00Z">
                  <w:dateFormat w:val="«dd» MMMM yyyy 'года'"/>
                  <w:lid w:val="ru-RU"/>
                  <w:storeMappedDataAs w:val="dateTime"/>
                  <w:calendar w:val="gregorian"/>
                </w:date>
              </w:sdtPr>
              <w:sdtContent>
                <w:r w:rsidR="00B3552D">
                  <w:rPr>
                    <w:rFonts w:ascii="Times New Roman" w:eastAsia="Times New Roman" w:hAnsi="Times New Roman" w:cs="Times New Roman"/>
                    <w:b/>
                    <w:sz w:val="24"/>
                    <w:szCs w:val="24"/>
                    <w:lang w:eastAsia="ru-RU"/>
                  </w:rPr>
                  <w:t>«13» мая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685453"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85453">
              <w:rPr>
                <w:rFonts w:ascii="Times New Roman" w:eastAsia="Times New Roman" w:hAnsi="Times New Roman" w:cs="Times New Roman"/>
                <w:iCs/>
                <w:sz w:val="24"/>
                <w:szCs w:val="24"/>
                <w:lang w:eastAsia="ru-RU"/>
              </w:rPr>
              <w:t>услуги по доставке информационных SMS-сообщений абонентам ПАО «Башинформсвязь»</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685453">
              <w:rPr>
                <w:rFonts w:ascii="Times New Roman" w:eastAsia="Calibri" w:hAnsi="Times New Roman" w:cs="Times New Roman"/>
                <w:iCs/>
                <w:sz w:val="24"/>
                <w:szCs w:val="24"/>
              </w:rPr>
              <w:t>3</w:t>
            </w:r>
            <w:r>
              <w:rPr>
                <w:rFonts w:ascii="Times New Roman" w:eastAsia="Calibri" w:hAnsi="Times New Roman" w:cs="Times New Roman"/>
                <w:iCs/>
                <w:sz w:val="24"/>
                <w:szCs w:val="24"/>
              </w:rPr>
              <w:t> </w:t>
            </w:r>
            <w:r w:rsidRPr="00685453">
              <w:rPr>
                <w:rFonts w:ascii="Times New Roman" w:eastAsia="Calibri" w:hAnsi="Times New Roman" w:cs="Times New Roman"/>
                <w:iCs/>
                <w:sz w:val="24"/>
                <w:szCs w:val="24"/>
              </w:rPr>
              <w:t>163</w:t>
            </w:r>
            <w:r>
              <w:rPr>
                <w:rFonts w:ascii="Times New Roman" w:eastAsia="Calibri" w:hAnsi="Times New Roman" w:cs="Times New Roman"/>
                <w:iCs/>
                <w:sz w:val="24"/>
                <w:szCs w:val="24"/>
              </w:rPr>
              <w:t xml:space="preserve"> </w:t>
            </w:r>
            <w:r w:rsidRPr="00685453">
              <w:rPr>
                <w:rFonts w:ascii="Times New Roman" w:eastAsia="Calibri" w:hAnsi="Times New Roman" w:cs="Times New Roman"/>
                <w:iCs/>
                <w:sz w:val="24"/>
                <w:szCs w:val="24"/>
              </w:rPr>
              <w:t>200</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Три миллиона сто шестьдесят три тысячи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 с учетом НДС </w:t>
            </w:r>
          </w:p>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527 200,00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Пятьсот двадцать семь тысяч двести</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копеек</w:t>
            </w:r>
          </w:p>
          <w:p w:rsidR="00D76062" w:rsidRPr="00E353B5" w:rsidRDefault="00D76062" w:rsidP="00D76062">
            <w:pPr>
              <w:autoSpaceDE w:val="0"/>
              <w:autoSpaceDN w:val="0"/>
              <w:adjustRightInd w:val="0"/>
              <w:spacing w:after="0" w:line="240" w:lineRule="auto"/>
              <w:jc w:val="both"/>
              <w:rPr>
                <w:rFonts w:ascii="Times New Roman" w:eastAsia="Calibri" w:hAnsi="Times New Roman" w:cs="Times New Roman"/>
                <w:iCs/>
                <w:sz w:val="10"/>
                <w:szCs w:val="10"/>
              </w:rPr>
            </w:pPr>
          </w:p>
          <w:p w:rsidR="006057F2" w:rsidRDefault="006057F2" w:rsidP="006057F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2 636 000,00</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миллиона шестьсот тридцать шесть тысяч</w:t>
            </w:r>
            <w:r w:rsidRPr="00E353B5">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Default="00E353B5" w:rsidP="00D76062">
                  <w:pPr>
                    <w:pStyle w:val="a4"/>
                    <w:numPr>
                      <w:ilvl w:val="0"/>
                      <w:numId w:val="49"/>
                    </w:numPr>
                    <w:ind w:left="62" w:firstLine="0"/>
                    <w:jc w:val="both"/>
                    <w:rPr>
                      <w:rFonts w:cs="Arial"/>
                      <w:color w:val="000000"/>
                    </w:rPr>
                  </w:pPr>
                  <w:r w:rsidRPr="00D76062">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r w:rsidR="00D76062" w:rsidRPr="00D76062">
                    <w:rPr>
                      <w:rFonts w:cs="Arial"/>
                      <w:color w:val="000000"/>
                    </w:rPr>
                    <w:t>:</w:t>
                  </w:r>
                </w:p>
                <w:p w:rsidR="00D76062" w:rsidRPr="00D76062" w:rsidRDefault="00D76062" w:rsidP="00D76062">
                  <w:pPr>
                    <w:pStyle w:val="a4"/>
                    <w:ind w:left="62"/>
                    <w:jc w:val="both"/>
                    <w:rPr>
                      <w:rFonts w:cs="Arial"/>
                      <w:color w:val="000000"/>
                    </w:rPr>
                  </w:pPr>
                  <w:r w:rsidRPr="00723248">
                    <w:t>Участ</w:t>
                  </w:r>
                  <w:r>
                    <w:t>н</w:t>
                  </w:r>
                  <w:r w:rsidRPr="00723248">
                    <w:t>и</w:t>
                  </w:r>
                  <w:r>
                    <w:t xml:space="preserve">к </w:t>
                  </w:r>
                  <w:r w:rsidRPr="00723248">
                    <w:t xml:space="preserve">должен обладать действующей Лицензией на </w:t>
                  </w:r>
                  <w:r>
                    <w:t xml:space="preserve">          </w:t>
                  </w:r>
                  <w:r w:rsidRPr="00723248">
                    <w:t xml:space="preserve">предоставление </w:t>
                  </w:r>
                  <w:proofErr w:type="spellStart"/>
                  <w:r w:rsidRPr="00723248">
                    <w:t>телематических</w:t>
                  </w:r>
                  <w:proofErr w:type="spellEnd"/>
                  <w:r w:rsidRPr="00723248">
                    <w:t xml:space="preserve"> услуг связи на территории Российской Федерации (на основании закона «О связи» №126-ФЗ от 07.07.2003г.)</w:t>
                  </w:r>
                </w:p>
                <w:p w:rsidR="00D76062" w:rsidRPr="00D76062" w:rsidRDefault="00D76062" w:rsidP="00D76062">
                  <w:pPr>
                    <w:ind w:left="360"/>
                    <w:jc w:val="both"/>
                    <w:rPr>
                      <w:rFonts w:cs="Arial"/>
                      <w:color w:val="000000"/>
                    </w:rPr>
                  </w:pP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D76062" w:rsidRPr="00723248">
                    <w:rPr>
                      <w:rFonts w:ascii="Times New Roman" w:hAnsi="Times New Roman" w:cs="Times New Roman"/>
                      <w:sz w:val="24"/>
                      <w:szCs w:val="24"/>
                    </w:rPr>
                    <w:t xml:space="preserve">Копия Лицензии на предоставление </w:t>
                  </w:r>
                  <w:proofErr w:type="spellStart"/>
                  <w:r w:rsidR="00D76062" w:rsidRPr="00723248">
                    <w:rPr>
                      <w:rFonts w:ascii="Times New Roman" w:hAnsi="Times New Roman" w:cs="Times New Roman"/>
                      <w:sz w:val="24"/>
                      <w:szCs w:val="24"/>
                    </w:rPr>
                    <w:t>телематических</w:t>
                  </w:r>
                  <w:proofErr w:type="spellEnd"/>
                  <w:r w:rsidR="00D76062" w:rsidRPr="00723248">
                    <w:rPr>
                      <w:rFonts w:ascii="Times New Roman" w:hAnsi="Times New Roman" w:cs="Times New Roman"/>
                      <w:sz w:val="24"/>
                      <w:szCs w:val="24"/>
                    </w:rPr>
                    <w:t xml:space="preserve"> услуг связи на территории Российской Федерации (на основании закона «О связи» №126-ФЗ от 07.07.2003г.)</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510DE3">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510DE3">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1"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510DE3">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510DE3">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sidRPr="00D76062">
        <w:rPr>
          <w:rFonts w:ascii="Times New Roman" w:eastAsia="Times New Roman" w:hAnsi="Times New Roman" w:cs="Times New Roman"/>
          <w:sz w:val="24"/>
          <w:szCs w:val="24"/>
          <w:lang w:eastAsia="ru-RU"/>
        </w:rPr>
        <w:t>услуги по доставке информационных SMS-сообщений абонентам ПАО «Башинформсвязь»</w:t>
      </w:r>
      <w:r w:rsidRPr="001866ED">
        <w:rPr>
          <w:rFonts w:ascii="Times New Roman" w:eastAsia="Times New Roman" w:hAnsi="Times New Roman" w:cs="Times New Roman"/>
          <w:sz w:val="24"/>
          <w:szCs w:val="24"/>
          <w:lang w:eastAsia="ru-RU"/>
        </w:rPr>
        <w:t>, (далее также - Документация о проведении Открытого аукциона) безоговорочно принимаем установленные в них требования и условия.</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w:t>
      </w:r>
      <w:r>
        <w:rPr>
          <w:rFonts w:ascii="Times New Roman" w:eastAsia="Times New Roman" w:hAnsi="Times New Roman" w:cs="Times New Roman"/>
          <w:sz w:val="24"/>
          <w:szCs w:val="24"/>
          <w:lang w:eastAsia="ru-RU"/>
        </w:rPr>
        <w:t>оказать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w:t>
      </w:r>
      <w:r>
        <w:rPr>
          <w:rFonts w:ascii="Times New Roman" w:eastAsia="Times New Roman" w:hAnsi="Times New Roman" w:cs="Times New Roman"/>
          <w:sz w:val="24"/>
          <w:szCs w:val="24"/>
          <w:lang w:eastAsia="ru-RU"/>
        </w:rPr>
        <w:t>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D76062" w:rsidRPr="001866ED" w:rsidRDefault="00D76062" w:rsidP="00D76062">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D76062" w:rsidRPr="00E353B5" w:rsidRDefault="00D76062" w:rsidP="00D76062">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D76062" w:rsidRPr="00E353B5" w:rsidRDefault="00D76062" w:rsidP="00D76062">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76062" w:rsidRPr="00E353B5" w:rsidRDefault="00D76062" w:rsidP="00D7606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5586"/>
      </w:tblGrid>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r w:rsidR="00D76062" w:rsidRPr="00E353B5" w:rsidTr="00600898">
        <w:tc>
          <w:tcPr>
            <w:tcW w:w="6091"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D76062" w:rsidRPr="00E353B5" w:rsidRDefault="00D76062" w:rsidP="00600898">
            <w:pPr>
              <w:spacing w:after="0" w:line="240" w:lineRule="auto"/>
              <w:rPr>
                <w:rFonts w:ascii="Times New Roman" w:eastAsia="Times New Roman" w:hAnsi="Times New Roman" w:cs="Arial"/>
                <w:color w:val="000000"/>
                <w:sz w:val="24"/>
                <w:szCs w:val="24"/>
                <w:lang w:eastAsia="ru-RU"/>
              </w:rPr>
            </w:pPr>
          </w:p>
        </w:tc>
      </w:tr>
    </w:tbl>
    <w:p w:rsidR="00D76062" w:rsidRPr="00E353B5" w:rsidRDefault="00D76062" w:rsidP="00D76062">
      <w:pPr>
        <w:spacing w:after="0" w:line="240" w:lineRule="auto"/>
        <w:rPr>
          <w:rFonts w:ascii="Times New Roman" w:eastAsia="Times New Roman" w:hAnsi="Times New Roman" w:cs="Times New Roman"/>
          <w:color w:val="808080"/>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9"/>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510DE3">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1"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2"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3"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5"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3721A6" w:rsidRDefault="003721A6" w:rsidP="00D76062">
      <w:pPr>
        <w:spacing w:after="0" w:line="276" w:lineRule="auto"/>
        <w:ind w:firstLine="709"/>
        <w:jc w:val="center"/>
        <w:rPr>
          <w:rFonts w:ascii="Times New Roman" w:eastAsia="Calibri" w:hAnsi="Times New Roman" w:cs="Times New Roman"/>
          <w:b/>
          <w:sz w:val="28"/>
          <w:szCs w:val="28"/>
          <w:lang w:eastAsia="ru-RU"/>
        </w:rPr>
      </w:pPr>
      <w:bookmarkStart w:id="111" w:name="_Toc416028969"/>
    </w:p>
    <w:p w:rsidR="00D76062" w:rsidRPr="00D76062" w:rsidRDefault="00D76062" w:rsidP="00D76062">
      <w:pPr>
        <w:spacing w:after="0" w:line="276" w:lineRule="auto"/>
        <w:ind w:firstLine="709"/>
        <w:jc w:val="center"/>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 xml:space="preserve">ТЕХНИЧЕСКИЕ ТРЕБОВАНИЯ, </w:t>
      </w:r>
    </w:p>
    <w:p w:rsidR="00D76062" w:rsidRPr="00D76062" w:rsidRDefault="00D76062" w:rsidP="00D76062">
      <w:pPr>
        <w:spacing w:after="0" w:line="276" w:lineRule="auto"/>
        <w:ind w:firstLine="709"/>
        <w:jc w:val="center"/>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ПРЕДЪЯВЛЯЕМЫЕ К ЗАКУПАЕМОЙ УСЛУГЕ.</w:t>
      </w:r>
    </w:p>
    <w:p w:rsidR="00D76062" w:rsidRPr="00D76062" w:rsidRDefault="00D76062" w:rsidP="00D76062">
      <w:pPr>
        <w:spacing w:after="0" w:line="360" w:lineRule="auto"/>
        <w:ind w:firstLine="709"/>
        <w:rPr>
          <w:rFonts w:ascii="Times New Roman" w:eastAsia="Calibri" w:hAnsi="Times New Roman" w:cs="Times New Roman"/>
          <w:b/>
          <w:sz w:val="28"/>
          <w:szCs w:val="28"/>
          <w:lang w:eastAsia="ru-RU"/>
        </w:rPr>
      </w:pPr>
    </w:p>
    <w:p w:rsidR="00D76062" w:rsidRPr="00D76062" w:rsidRDefault="00D76062" w:rsidP="00D76062">
      <w:pPr>
        <w:numPr>
          <w:ilvl w:val="0"/>
          <w:numId w:val="50"/>
        </w:numPr>
        <w:spacing w:after="0" w:line="276" w:lineRule="auto"/>
        <w:ind w:left="0" w:firstLine="709"/>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Общие положения.</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Предметом закупки является услуга по доставке физическим лицам пользователям ПАО «Башинформсвязь» SMS – уведомлений.</w:t>
      </w:r>
    </w:p>
    <w:p w:rsidR="00D76062" w:rsidRPr="00D76062" w:rsidRDefault="00D76062" w:rsidP="00D76062">
      <w:pPr>
        <w:numPr>
          <w:ilvl w:val="0"/>
          <w:numId w:val="50"/>
        </w:numPr>
        <w:spacing w:after="0" w:line="276" w:lineRule="auto"/>
        <w:ind w:left="0" w:firstLine="709"/>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Условия оказания услуг.</w:t>
      </w:r>
    </w:p>
    <w:p w:rsidR="00D76062" w:rsidRPr="00D76062" w:rsidRDefault="00D76062" w:rsidP="00D76062">
      <w:pPr>
        <w:numPr>
          <w:ilvl w:val="1"/>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Оказание услуг должно включать в себя организацию сервиса SMS-уведомлений пользователям ПАО «Башинформсвязь» с Именем отправителя посредством взаимодействия Технических средств Заказчика с Инфраструктурой Исполнителя, в результате которого обеспечивается возможность доставки указанных SMS - сообщений до оборудования Оператора для их последующей автоматической маршрутизации пользователям ПАО «Башинформсвязь».</w:t>
      </w:r>
    </w:p>
    <w:p w:rsidR="00D76062" w:rsidRPr="00D76062" w:rsidRDefault="00D76062" w:rsidP="00D76062">
      <w:pPr>
        <w:numPr>
          <w:ilvl w:val="1"/>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Минимальные требования: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Сервис SMS-уведомлений включает в себя следующие основные задачи: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2.2.1. подключение технических средств Исполнителя к инфраструктуре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 эксплуатация технических средств силами Исполнителя в период оказания услуг;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2.2.3. разработка и регистрация сервиса передачи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2.2.4. отправка информационных SMS-уведомлений всем операторам сотовой связи;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2.2.5. отправка сервисных SMS-уведомлений всем операторам сотовой связи;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2.2.6. мониторинг отправления и доставки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2.2.7. формирование по запросам Заказчика требуемой отчетной документации по отправке SMS-уведомлений (по согласованию между Заказчиком и Исполнителем).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Помимо перечисленных задачам функциями сервиса SMS-уведомлений являются: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 2.2.8. гарантированная отправка SMS-уведомлений от ИС Исполнителя заданному абоненту, обслуживаемому любым сотовым оператором;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2.2.9.  гарантированная отправка SMS-уведомлений от ИС Исполнителя уполномоченным сотрудникам Заказчика о факте отклонения функционирования ИС Заказчика от штатного режима;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2.2.10. отправка </w:t>
      </w:r>
      <w:proofErr w:type="spellStart"/>
      <w:r w:rsidRPr="00D76062">
        <w:rPr>
          <w:rFonts w:ascii="Times New Roman" w:eastAsia="Calibri" w:hAnsi="Times New Roman" w:cs="Times New Roman"/>
          <w:sz w:val="28"/>
          <w:szCs w:val="28"/>
          <w:lang w:eastAsia="ru-RU"/>
        </w:rPr>
        <w:t>bulk</w:t>
      </w:r>
      <w:proofErr w:type="spellEnd"/>
      <w:r w:rsidRPr="00D76062">
        <w:rPr>
          <w:rFonts w:ascii="Times New Roman" w:eastAsia="Calibri" w:hAnsi="Times New Roman" w:cs="Times New Roman"/>
          <w:sz w:val="28"/>
          <w:szCs w:val="28"/>
          <w:lang w:eastAsia="ru-RU"/>
        </w:rPr>
        <w:t xml:space="preserve"> SMS-уведомлений (отправка большого количества одинаковых уведомлений через </w:t>
      </w:r>
      <w:proofErr w:type="spellStart"/>
      <w:r w:rsidRPr="00D76062">
        <w:rPr>
          <w:rFonts w:ascii="Times New Roman" w:eastAsia="Calibri" w:hAnsi="Times New Roman" w:cs="Times New Roman"/>
          <w:sz w:val="28"/>
          <w:szCs w:val="28"/>
          <w:lang w:eastAsia="ru-RU"/>
        </w:rPr>
        <w:t>web</w:t>
      </w:r>
      <w:proofErr w:type="spellEnd"/>
      <w:r w:rsidRPr="00D76062">
        <w:rPr>
          <w:rFonts w:ascii="Times New Roman" w:eastAsia="Calibri" w:hAnsi="Times New Roman" w:cs="Times New Roman"/>
          <w:sz w:val="28"/>
          <w:szCs w:val="28"/>
          <w:lang w:eastAsia="ru-RU"/>
        </w:rPr>
        <w:t xml:space="preserve">-интерфейс, по поддерживаемым протоколам), в том числе с возможностью обратной связи со стороны клиентов;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2.2.11. отправка </w:t>
      </w:r>
      <w:proofErr w:type="spellStart"/>
      <w:r w:rsidRPr="00D76062">
        <w:rPr>
          <w:rFonts w:ascii="Times New Roman" w:eastAsia="Calibri" w:hAnsi="Times New Roman" w:cs="Times New Roman"/>
          <w:sz w:val="28"/>
          <w:szCs w:val="28"/>
          <w:lang w:eastAsia="ru-RU"/>
        </w:rPr>
        <w:t>stream</w:t>
      </w:r>
      <w:proofErr w:type="spellEnd"/>
      <w:r w:rsidRPr="00D76062">
        <w:rPr>
          <w:rFonts w:ascii="Times New Roman" w:eastAsia="Calibri" w:hAnsi="Times New Roman" w:cs="Times New Roman"/>
          <w:sz w:val="28"/>
          <w:szCs w:val="28"/>
          <w:lang w:eastAsia="ru-RU"/>
        </w:rPr>
        <w:t xml:space="preserve"> SMS-уведомлений (отправка </w:t>
      </w:r>
      <w:proofErr w:type="spellStart"/>
      <w:r w:rsidRPr="00D76062">
        <w:rPr>
          <w:rFonts w:ascii="Times New Roman" w:eastAsia="Calibri" w:hAnsi="Times New Roman" w:cs="Times New Roman"/>
          <w:sz w:val="28"/>
          <w:szCs w:val="28"/>
          <w:lang w:eastAsia="ru-RU"/>
        </w:rPr>
        <w:t>on-line</w:t>
      </w:r>
      <w:proofErr w:type="spellEnd"/>
      <w:r w:rsidRPr="00D76062">
        <w:rPr>
          <w:rFonts w:ascii="Times New Roman" w:eastAsia="Calibri" w:hAnsi="Times New Roman" w:cs="Times New Roman"/>
          <w:sz w:val="28"/>
          <w:szCs w:val="28"/>
          <w:lang w:eastAsia="ru-RU"/>
        </w:rPr>
        <w:t xml:space="preserve"> сообщений по поддерживаемым протоколам) - транзакционные сообщения, одноразовые пароли;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2.2.12. отслеживание в ИС Исполнителя статуса отправки SMS-уведомления заданному абоненту;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2.2.13. отслеживание причин ошибок доставки SMS-уведомления абоненту;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2.2.14. наличие возможности осуществления проверки при ответном SMS-уведомления на наличие ЭП.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2.2.15. повторная отправка заданному абоненту недоставленного SMS-уведомления;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2.2.16. формирование подробной статистики по осуществленным отправкам SMS-уведомлений: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формирование данных за любой временной период;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в атрибутах выгружаемых данных должна присутствовать возможность выбора любых параметров, используемых при предоставлении услуги (различия возможны из-за разнообразной системной архитектуры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количество отправленных/доставленных SMS - уведомлений до Операторов связи - наименование Оператора связи, которому оправлено/доставлено SMS - уведомление;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цена СМС (с НДС, без НДС, НДС);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w:t>
      </w:r>
      <w:r w:rsidRPr="00D76062">
        <w:rPr>
          <w:rFonts w:ascii="Times New Roman" w:eastAsia="Calibri" w:hAnsi="Times New Roman" w:cs="Times New Roman"/>
          <w:sz w:val="28"/>
          <w:szCs w:val="28"/>
          <w:lang w:eastAsia="ru-RU"/>
        </w:rPr>
        <w:tab/>
        <w:t xml:space="preserve">срок хранения информации 3 года (доступ к информации в течение указанного времени).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Все факты отправки SMS-уведомлений и все ответы пользователей должны сохраняться (с информацией о дате, времени, номере абонента, текстом сообщения) и храниться для последующего разбора или анализа в случае необходимости.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2.2.17. прием информации для ее последующей отправки пользователям ПАО «Ростелеком» посредством SMS-уведомлений осуществляется Исполнителем через различные протоколы взаимодействия, уровень доступности которых должен быть от 99,95% в месяц, и пропускная способность которого должна быть в состоянии обработать все поступающие обращения от информационных систем Заказчика (для осуществления своих функций).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2.2.18. техническое устройство SMS-шлюза должно позволять корректно обрабатывать от 200 исходящих SMS-уведомлений в секунду.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2.2.19. шлюз должен быть способен пропускать более 80 млн. SMS-уведомлений ежемесячно.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2.2.20. SMS-уведомления должны рассылаться под различными буквенными идентификаторами в зависимости от подключений к различным информационным системам Заказчика (для осуществления своих функций и направлений деятельности).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2.2.21. Заказчик должен иметь возможность получать статистику использования SMS шлюза в разрезе каждой учетной записи (точка подключения каждой отдельной ИС Заказчика). </w:t>
      </w:r>
    </w:p>
    <w:p w:rsidR="00D76062" w:rsidRPr="00D76062" w:rsidRDefault="00D76062" w:rsidP="00D76062">
      <w:pPr>
        <w:spacing w:after="0" w:line="276" w:lineRule="auto"/>
        <w:ind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2.2.22. объем трафика SMS-уведомлений должен объединяться по каждой учетной записи/точке подключения в рамках дальнейшего взаиморасчета.</w:t>
      </w:r>
    </w:p>
    <w:p w:rsidR="00D76062" w:rsidRPr="00D76062" w:rsidRDefault="00D76062" w:rsidP="00D76062">
      <w:pPr>
        <w:numPr>
          <w:ilvl w:val="0"/>
          <w:numId w:val="50"/>
        </w:numPr>
        <w:spacing w:after="0" w:line="276" w:lineRule="auto"/>
        <w:ind w:left="0"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b/>
          <w:sz w:val="28"/>
          <w:szCs w:val="28"/>
          <w:lang w:eastAsia="ru-RU"/>
        </w:rPr>
        <w:t>Состав товаров, объем работ, услуг</w:t>
      </w:r>
      <w:r w:rsidRPr="00D76062">
        <w:rPr>
          <w:rFonts w:ascii="Times New Roman" w:eastAsia="Arial Unicode MS" w:hAnsi="Times New Roman" w:cs="Times New Roman"/>
          <w:sz w:val="28"/>
          <w:szCs w:val="28"/>
          <w:lang w:eastAsia="ru-RU"/>
        </w:rPr>
        <w:t xml:space="preserve">: </w:t>
      </w:r>
    </w:p>
    <w:tbl>
      <w:tblPr>
        <w:tblW w:w="10762" w:type="dxa"/>
        <w:jc w:val="center"/>
        <w:tblLayout w:type="fixed"/>
        <w:tblCellMar>
          <w:top w:w="9" w:type="dxa"/>
          <w:left w:w="110" w:type="dxa"/>
          <w:right w:w="53" w:type="dxa"/>
        </w:tblCellMar>
        <w:tblLook w:val="04A0" w:firstRow="1" w:lastRow="0" w:firstColumn="1" w:lastColumn="0" w:noHBand="0" w:noVBand="1"/>
      </w:tblPr>
      <w:tblGrid>
        <w:gridCol w:w="424"/>
        <w:gridCol w:w="1181"/>
        <w:gridCol w:w="992"/>
        <w:gridCol w:w="992"/>
        <w:gridCol w:w="1560"/>
        <w:gridCol w:w="1417"/>
        <w:gridCol w:w="1276"/>
        <w:gridCol w:w="1276"/>
        <w:gridCol w:w="1644"/>
      </w:tblGrid>
      <w:tr w:rsidR="00D76062" w:rsidRPr="00D76062" w:rsidTr="00600898">
        <w:trPr>
          <w:trHeight w:val="18"/>
          <w:jc w:val="center"/>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19"/>
              <w:ind w:left="5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w:t>
            </w:r>
          </w:p>
          <w:p w:rsidR="00D76062" w:rsidRPr="00D76062" w:rsidRDefault="00D76062" w:rsidP="00D76062">
            <w:pPr>
              <w:spacing w:after="0"/>
              <w:ind w:left="2"/>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п/п</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left="18" w:right="19"/>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Состав товаров, объем работ, услуг</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Единица измерения</w:t>
            </w:r>
          </w:p>
        </w:tc>
        <w:tc>
          <w:tcPr>
            <w:tcW w:w="992"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5"/>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Срок оказания услуги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Начальная</w:t>
            </w:r>
          </w:p>
          <w:p w:rsidR="00D76062" w:rsidRPr="00D76062" w:rsidRDefault="00D76062" w:rsidP="00D76062">
            <w:pPr>
              <w:spacing w:after="0" w:line="281" w:lineRule="auto"/>
              <w:ind w:left="211" w:right="276"/>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(максимальная) цена договора с учетом НДС</w:t>
            </w:r>
          </w:p>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(руб.)</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Начальная</w:t>
            </w:r>
          </w:p>
          <w:p w:rsidR="00D76062" w:rsidRPr="00D76062" w:rsidRDefault="00D76062" w:rsidP="00D76062">
            <w:pPr>
              <w:spacing w:after="0" w:line="281" w:lineRule="auto"/>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(максимальная) цена договора без учета НДС</w:t>
            </w:r>
          </w:p>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(руб.)</w:t>
            </w:r>
          </w:p>
          <w:p w:rsidR="00D76062" w:rsidRPr="00D76062" w:rsidRDefault="00D76062" w:rsidP="00D76062">
            <w:pPr>
              <w:spacing w:after="0"/>
              <w:ind w:right="3"/>
              <w:jc w:val="center"/>
              <w:rPr>
                <w:rFonts w:ascii="Times New Roman" w:eastAsia="Times New Roman" w:hAnsi="Times New Roman" w:cs="Times New Roman"/>
                <w:sz w:val="20"/>
                <w:szCs w:val="20"/>
                <w:lang w:eastAsia="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 xml:space="preserve">Плановый ежемесячный объем </w:t>
            </w:r>
            <w:r w:rsidRPr="00D76062">
              <w:rPr>
                <w:rFonts w:ascii="Times New Roman" w:eastAsia="Times New Roman" w:hAnsi="Times New Roman" w:cs="Times New Roman"/>
                <w:sz w:val="20"/>
                <w:szCs w:val="20"/>
                <w:lang w:eastAsia="ru-RU"/>
              </w:rPr>
              <w:t>SMS-уведомлений, (шт.)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Плановый объем</w:t>
            </w:r>
            <w:r w:rsidRPr="00D76062">
              <w:rPr>
                <w:rFonts w:ascii="Times New Roman" w:eastAsia="Times New Roman" w:hAnsi="Times New Roman" w:cs="Times New Roman"/>
                <w:sz w:val="20"/>
                <w:szCs w:val="20"/>
                <w:lang w:eastAsia="ru-RU"/>
              </w:rPr>
              <w:t xml:space="preserve"> SMS-уведомлений на весь период срока действия договора, (шт.)</w:t>
            </w:r>
          </w:p>
        </w:tc>
        <w:tc>
          <w:tcPr>
            <w:tcW w:w="1644"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25"/>
              <w:ind w:right="60"/>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 xml:space="preserve">Начальная стоимость </w:t>
            </w:r>
            <w:r w:rsidRPr="00D76062">
              <w:rPr>
                <w:rFonts w:ascii="Times New Roman" w:eastAsia="Times New Roman" w:hAnsi="Times New Roman" w:cs="Times New Roman"/>
                <w:sz w:val="20"/>
                <w:szCs w:val="20"/>
                <w:lang w:eastAsia="ru-RU"/>
              </w:rPr>
              <w:t xml:space="preserve">1 </w:t>
            </w:r>
            <w:r w:rsidRPr="00D76062">
              <w:rPr>
                <w:rFonts w:ascii="Times New Roman" w:eastAsia="Times New Roman" w:hAnsi="Times New Roman" w:cs="Times New Roman"/>
                <w:sz w:val="20"/>
                <w:szCs w:val="20"/>
                <w:lang w:val="en-US" w:eastAsia="ru-RU"/>
              </w:rPr>
              <w:t>SMS</w:t>
            </w:r>
            <w:r w:rsidRPr="00D76062">
              <w:rPr>
                <w:rFonts w:ascii="Times New Roman" w:eastAsia="Times New Roman" w:hAnsi="Times New Roman" w:cs="Times New Roman"/>
                <w:sz w:val="20"/>
                <w:szCs w:val="20"/>
                <w:lang w:eastAsia="ru-RU"/>
              </w:rPr>
              <w:t>-уведомления с учетом НДС (руб.)</w:t>
            </w:r>
          </w:p>
        </w:tc>
      </w:tr>
      <w:tr w:rsidR="00D76062" w:rsidRPr="00D76062" w:rsidTr="00600898">
        <w:trPr>
          <w:trHeight w:val="18"/>
          <w:jc w:val="center"/>
        </w:trPr>
        <w:tc>
          <w:tcPr>
            <w:tcW w:w="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58"/>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b/>
                <w:sz w:val="20"/>
                <w:szCs w:val="20"/>
                <w:lang w:eastAsia="ru-RU"/>
              </w:rPr>
              <w:t>1.</w:t>
            </w:r>
          </w:p>
        </w:tc>
        <w:tc>
          <w:tcPr>
            <w:tcW w:w="11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Оказание услуг по предоставлению сервиса SMS – уведомлений пользователям ПАО «Башинформсвязь».</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3"/>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услуга</w:t>
            </w:r>
          </w:p>
        </w:tc>
        <w:tc>
          <w:tcPr>
            <w:tcW w:w="992"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13 месяцев</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5"/>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3 163 200,00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2 636 000,00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198 500</w:t>
            </w:r>
          </w:p>
        </w:tc>
        <w:tc>
          <w:tcPr>
            <w:tcW w:w="1276"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2 580 500</w:t>
            </w:r>
          </w:p>
        </w:tc>
        <w:tc>
          <w:tcPr>
            <w:tcW w:w="1644" w:type="dxa"/>
            <w:tcBorders>
              <w:top w:val="single" w:sz="4" w:space="0" w:color="000000"/>
              <w:left w:val="single" w:sz="4" w:space="0" w:color="000000"/>
              <w:bottom w:val="single" w:sz="4" w:space="0" w:color="000000"/>
              <w:right w:val="single" w:sz="4" w:space="0" w:color="000000"/>
            </w:tcBorders>
            <w:vAlign w:val="center"/>
          </w:tcPr>
          <w:p w:rsidR="00D76062" w:rsidRPr="00D76062" w:rsidRDefault="00D76062" w:rsidP="00D76062">
            <w:pPr>
              <w:spacing w:after="0"/>
              <w:ind w:right="60"/>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1,23</w:t>
            </w:r>
          </w:p>
        </w:tc>
      </w:tr>
    </w:tbl>
    <w:p w:rsidR="00D76062" w:rsidRPr="00D76062" w:rsidRDefault="00D76062" w:rsidP="00D76062">
      <w:pPr>
        <w:spacing w:after="0" w:line="276" w:lineRule="auto"/>
        <w:ind w:left="709"/>
        <w:jc w:val="both"/>
        <w:rPr>
          <w:rFonts w:ascii="Times New Roman" w:eastAsia="Calibri" w:hAnsi="Times New Roman" w:cs="Times New Roman"/>
          <w:sz w:val="24"/>
          <w:szCs w:val="24"/>
          <w:lang w:eastAsia="ru-RU"/>
        </w:rPr>
      </w:pPr>
    </w:p>
    <w:p w:rsidR="00D76062" w:rsidRPr="00D76062" w:rsidRDefault="00D76062" w:rsidP="00D76062">
      <w:pPr>
        <w:spacing w:after="0" w:line="276" w:lineRule="auto"/>
        <w:ind w:left="709"/>
        <w:jc w:val="center"/>
        <w:rPr>
          <w:rFonts w:ascii="Times New Roman" w:eastAsia="Calibri" w:hAnsi="Times New Roman" w:cs="Times New Roman"/>
          <w:b/>
          <w:sz w:val="24"/>
          <w:szCs w:val="24"/>
          <w:lang w:eastAsia="ru-RU"/>
        </w:rPr>
      </w:pPr>
      <w:r w:rsidRPr="00D76062">
        <w:rPr>
          <w:rFonts w:ascii="Times New Roman" w:eastAsia="Calibri" w:hAnsi="Times New Roman" w:cs="Times New Roman"/>
          <w:b/>
          <w:sz w:val="24"/>
          <w:szCs w:val="24"/>
          <w:lang w:eastAsia="ru-RU"/>
        </w:rPr>
        <w:t>Доля SMS-уведомлений в разрезе операторов связи:</w:t>
      </w:r>
    </w:p>
    <w:tbl>
      <w:tblPr>
        <w:tblW w:w="9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701"/>
        <w:gridCol w:w="1798"/>
        <w:gridCol w:w="2172"/>
        <w:gridCol w:w="1990"/>
      </w:tblGrid>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Оператор связи</w:t>
            </w:r>
          </w:p>
        </w:tc>
        <w:tc>
          <w:tcPr>
            <w:tcW w:w="1701"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МТС</w:t>
            </w:r>
          </w:p>
        </w:tc>
        <w:tc>
          <w:tcPr>
            <w:tcW w:w="1798"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БИЛАЙН</w:t>
            </w:r>
          </w:p>
        </w:tc>
        <w:tc>
          <w:tcPr>
            <w:tcW w:w="2172"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МЕГАФОН</w:t>
            </w:r>
          </w:p>
        </w:tc>
        <w:tc>
          <w:tcPr>
            <w:tcW w:w="1990" w:type="dxa"/>
            <w:shd w:val="clear" w:color="auto" w:fill="auto"/>
            <w:vAlign w:val="center"/>
            <w:hideMark/>
          </w:tcPr>
          <w:p w:rsidR="00D76062" w:rsidRPr="00D76062" w:rsidRDefault="00D76062" w:rsidP="00D76062">
            <w:pPr>
              <w:spacing w:after="0" w:line="240" w:lineRule="auto"/>
              <w:jc w:val="center"/>
              <w:rPr>
                <w:rFonts w:ascii="Times New Roman" w:eastAsia="Times New Roman" w:hAnsi="Times New Roman" w:cs="Times New Roman"/>
                <w:b/>
                <w:sz w:val="20"/>
                <w:szCs w:val="20"/>
                <w:lang w:eastAsia="ru-RU"/>
              </w:rPr>
            </w:pPr>
            <w:r w:rsidRPr="00D76062">
              <w:rPr>
                <w:rFonts w:ascii="Times New Roman" w:eastAsia="Times New Roman" w:hAnsi="Times New Roman" w:cs="Times New Roman"/>
                <w:b/>
                <w:sz w:val="20"/>
                <w:szCs w:val="20"/>
                <w:lang w:eastAsia="ru-RU"/>
              </w:rPr>
              <w:t>Др. операторы</w:t>
            </w:r>
          </w:p>
        </w:tc>
      </w:tr>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 xml:space="preserve">Доля SMS-уведомлений от планируемого объема, % </w:t>
            </w:r>
          </w:p>
        </w:tc>
        <w:tc>
          <w:tcPr>
            <w:tcW w:w="1701"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38%</w:t>
            </w:r>
          </w:p>
        </w:tc>
        <w:tc>
          <w:tcPr>
            <w:tcW w:w="1798"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26%</w:t>
            </w:r>
          </w:p>
        </w:tc>
        <w:tc>
          <w:tcPr>
            <w:tcW w:w="2172"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35%</w:t>
            </w:r>
          </w:p>
        </w:tc>
        <w:tc>
          <w:tcPr>
            <w:tcW w:w="1990" w:type="dxa"/>
            <w:shd w:val="clear" w:color="auto" w:fill="auto"/>
            <w:noWrap/>
            <w:vAlign w:val="center"/>
            <w:hideMark/>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w:t>
            </w:r>
          </w:p>
        </w:tc>
      </w:tr>
      <w:tr w:rsidR="00D76062" w:rsidRPr="00D76062" w:rsidTr="00600898">
        <w:trPr>
          <w:trHeight w:val="19"/>
          <w:jc w:val="center"/>
        </w:trPr>
        <w:tc>
          <w:tcPr>
            <w:tcW w:w="2276" w:type="dxa"/>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Доля SMS-уведомлений от планируемого объема, шт. в месяц</w:t>
            </w:r>
          </w:p>
        </w:tc>
        <w:tc>
          <w:tcPr>
            <w:tcW w:w="1701"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75 430</w:t>
            </w:r>
          </w:p>
        </w:tc>
        <w:tc>
          <w:tcPr>
            <w:tcW w:w="1798"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51 610</w:t>
            </w:r>
          </w:p>
        </w:tc>
        <w:tc>
          <w:tcPr>
            <w:tcW w:w="2172"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69 475</w:t>
            </w:r>
          </w:p>
        </w:tc>
        <w:tc>
          <w:tcPr>
            <w:tcW w:w="1990" w:type="dxa"/>
            <w:shd w:val="clear" w:color="auto" w:fill="auto"/>
            <w:noWrap/>
            <w:vAlign w:val="center"/>
          </w:tcPr>
          <w:p w:rsidR="00D76062" w:rsidRPr="00D76062" w:rsidRDefault="00D76062" w:rsidP="00D76062">
            <w:pPr>
              <w:spacing w:after="0" w:line="240" w:lineRule="auto"/>
              <w:jc w:val="center"/>
              <w:rPr>
                <w:rFonts w:ascii="Times New Roman" w:eastAsia="Times New Roman" w:hAnsi="Times New Roman" w:cs="Times New Roman"/>
                <w:sz w:val="20"/>
                <w:szCs w:val="20"/>
                <w:lang w:eastAsia="ru-RU"/>
              </w:rPr>
            </w:pPr>
            <w:r w:rsidRPr="00D76062">
              <w:rPr>
                <w:rFonts w:ascii="Times New Roman" w:eastAsia="Times New Roman" w:hAnsi="Times New Roman" w:cs="Times New Roman"/>
                <w:sz w:val="20"/>
                <w:szCs w:val="20"/>
                <w:lang w:eastAsia="ru-RU"/>
              </w:rPr>
              <w:t>1 985</w:t>
            </w:r>
          </w:p>
        </w:tc>
      </w:tr>
    </w:tbl>
    <w:p w:rsidR="00D76062" w:rsidRPr="00D76062" w:rsidRDefault="00D76062" w:rsidP="00D76062">
      <w:pPr>
        <w:spacing w:after="0" w:line="276" w:lineRule="auto"/>
        <w:ind w:left="709"/>
        <w:jc w:val="both"/>
        <w:rPr>
          <w:rFonts w:ascii="Times New Roman" w:eastAsia="Calibri" w:hAnsi="Times New Roman" w:cs="Times New Roman"/>
          <w:sz w:val="24"/>
          <w:szCs w:val="24"/>
          <w:lang w:eastAsia="ru-RU"/>
        </w:rPr>
      </w:pPr>
      <w:r w:rsidRPr="00D76062">
        <w:rPr>
          <w:rFonts w:ascii="Times New Roman" w:eastAsia="Calibri" w:hAnsi="Times New Roman" w:cs="Times New Roman"/>
          <w:sz w:val="24"/>
          <w:szCs w:val="24"/>
          <w:lang w:eastAsia="ru-RU"/>
        </w:rPr>
        <w:t xml:space="preserve"> </w:t>
      </w:r>
    </w:p>
    <w:p w:rsidR="00D76062" w:rsidRPr="00D76062" w:rsidRDefault="00D76062" w:rsidP="00D76062">
      <w:pPr>
        <w:numPr>
          <w:ilvl w:val="0"/>
          <w:numId w:val="50"/>
        </w:numPr>
        <w:spacing w:after="0" w:line="276" w:lineRule="auto"/>
        <w:ind w:left="0" w:firstLine="709"/>
        <w:jc w:val="both"/>
        <w:rPr>
          <w:rFonts w:ascii="Times New Roman" w:eastAsia="Calibri" w:hAnsi="Times New Roman" w:cs="Times New Roman"/>
          <w:b/>
          <w:sz w:val="28"/>
          <w:szCs w:val="28"/>
          <w:lang w:eastAsia="ru-RU"/>
        </w:rPr>
      </w:pPr>
      <w:r w:rsidRPr="00D76062">
        <w:rPr>
          <w:rFonts w:ascii="Times New Roman" w:eastAsia="Calibri" w:hAnsi="Times New Roman" w:cs="Times New Roman"/>
          <w:b/>
          <w:sz w:val="28"/>
          <w:szCs w:val="28"/>
          <w:lang w:eastAsia="ru-RU"/>
        </w:rPr>
        <w:t>Срок и место поставки товара, выполнения работ, оказания услуг:</w:t>
      </w:r>
    </w:p>
    <w:p w:rsidR="00D76062" w:rsidRPr="00D76062" w:rsidRDefault="00D76062" w:rsidP="00D76062">
      <w:pPr>
        <w:spacing w:after="0"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Плановые сроки оказания услуг: с даты заключения Договора на 13 месяцев. </w:t>
      </w:r>
    </w:p>
    <w:p w:rsidR="00D76062" w:rsidRPr="00D76062" w:rsidRDefault="00D76062" w:rsidP="00D76062">
      <w:pPr>
        <w:spacing w:after="71"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Срок оказания услуг делится на отчетные периоды. Отчетный период соответствует одному календарному месяцу.  </w:t>
      </w:r>
    </w:p>
    <w:p w:rsidR="00D76062" w:rsidRPr="00D76062" w:rsidRDefault="00D76062" w:rsidP="00D76062">
      <w:pPr>
        <w:spacing w:after="73" w:line="240" w:lineRule="auto"/>
        <w:ind w:right="51" w:firstLine="709"/>
        <w:jc w:val="both"/>
        <w:rPr>
          <w:rFonts w:ascii="Times New Roman" w:eastAsia="Calibri" w:hAnsi="Times New Roman" w:cs="Times New Roman"/>
          <w:sz w:val="28"/>
          <w:szCs w:val="28"/>
          <w:lang w:eastAsia="ru-RU"/>
        </w:rPr>
      </w:pPr>
      <w:r w:rsidRPr="00D76062">
        <w:rPr>
          <w:rFonts w:ascii="Times New Roman" w:eastAsia="Calibri" w:hAnsi="Times New Roman" w:cs="Times New Roman"/>
          <w:sz w:val="28"/>
          <w:szCs w:val="28"/>
          <w:lang w:eastAsia="ru-RU"/>
        </w:rPr>
        <w:t xml:space="preserve">Датой начала первого Отчетного периода является дата заключения Договора.  </w:t>
      </w:r>
    </w:p>
    <w:p w:rsidR="00D76062" w:rsidRPr="00D76062" w:rsidRDefault="00D76062" w:rsidP="00D76062">
      <w:pPr>
        <w:spacing w:after="0" w:line="276" w:lineRule="auto"/>
        <w:ind w:firstLine="709"/>
        <w:jc w:val="both"/>
        <w:rPr>
          <w:rFonts w:ascii="Times New Roman" w:eastAsia="Calibri" w:hAnsi="Times New Roman" w:cs="Times New Roman"/>
          <w:sz w:val="24"/>
          <w:szCs w:val="24"/>
          <w:lang w:eastAsia="ru-RU"/>
        </w:rPr>
      </w:pPr>
      <w:r w:rsidRPr="00D76062">
        <w:rPr>
          <w:rFonts w:ascii="Times New Roman" w:eastAsia="Calibri" w:hAnsi="Times New Roman" w:cs="Times New Roman"/>
          <w:sz w:val="28"/>
          <w:szCs w:val="28"/>
          <w:lang w:eastAsia="ru-RU"/>
        </w:rPr>
        <w:t>Территория оказания услуг – Услуги должны оказываться на всей территории оказания услуг ПАО «Башинформсвязь» и по месту нахождения оборудования Исполнителя</w:t>
      </w:r>
      <w:r w:rsidRPr="00D76062">
        <w:rPr>
          <w:rFonts w:ascii="Times New Roman" w:eastAsia="Calibri" w:hAnsi="Times New Roman" w:cs="Times New Roman"/>
          <w:sz w:val="24"/>
          <w:szCs w:val="24"/>
          <w:lang w:eastAsia="ru-RU"/>
        </w:rPr>
        <w:t>.</w:t>
      </w:r>
    </w:p>
    <w:p w:rsidR="00E77E28" w:rsidRPr="00E77E28" w:rsidRDefault="00E77E28" w:rsidP="00E77E28">
      <w:pPr>
        <w:rPr>
          <w:rFonts w:asciiTheme="majorHAnsi" w:eastAsiaTheme="majorEastAsia" w:hAnsiTheme="majorHAnsi" w:cstheme="majorBidi"/>
          <w:sz w:val="32"/>
          <w:szCs w:val="32"/>
        </w:rPr>
      </w:pPr>
      <w:r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DE3" w:rsidRDefault="00510DE3" w:rsidP="00E353B5">
      <w:pPr>
        <w:spacing w:after="0" w:line="240" w:lineRule="auto"/>
      </w:pPr>
      <w:r>
        <w:separator/>
      </w:r>
    </w:p>
  </w:endnote>
  <w:endnote w:type="continuationSeparator" w:id="0">
    <w:p w:rsidR="00510DE3" w:rsidRDefault="00510DE3"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DE3" w:rsidRDefault="00510DE3" w:rsidP="00E353B5">
      <w:pPr>
        <w:spacing w:after="0" w:line="240" w:lineRule="auto"/>
      </w:pPr>
      <w:r>
        <w:separator/>
      </w:r>
    </w:p>
  </w:footnote>
  <w:footnote w:type="continuationSeparator" w:id="0">
    <w:p w:rsidR="00510DE3" w:rsidRDefault="00510DE3"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E3" w:rsidRDefault="00510DE3">
    <w:pPr>
      <w:pStyle w:val="a5"/>
      <w:jc w:val="center"/>
    </w:pPr>
    <w:r>
      <w:fldChar w:fldCharType="begin"/>
    </w:r>
    <w:r>
      <w:instrText>PAGE   \* MERGEFORMAT</w:instrText>
    </w:r>
    <w:r>
      <w:fldChar w:fldCharType="separate"/>
    </w:r>
    <w:r w:rsidR="00BD6204">
      <w:rPr>
        <w:noProof/>
      </w:rPr>
      <w:t>42</w:t>
    </w:r>
    <w:r>
      <w:fldChar w:fldCharType="end"/>
    </w:r>
  </w:p>
  <w:p w:rsidR="00510DE3" w:rsidRDefault="00510DE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DE3" w:rsidRDefault="00510DE3">
    <w:pPr>
      <w:pStyle w:val="a5"/>
      <w:jc w:val="center"/>
    </w:pPr>
    <w:r>
      <w:fldChar w:fldCharType="begin"/>
    </w:r>
    <w:r>
      <w:instrText>PAGE   \* MERGEFORMAT</w:instrText>
    </w:r>
    <w:r>
      <w:fldChar w:fldCharType="separate"/>
    </w:r>
    <w:r w:rsidR="00BD6204">
      <w:rPr>
        <w:noProof/>
      </w:rPr>
      <w:t>35</w:t>
    </w:r>
    <w:r>
      <w:fldChar w:fldCharType="end"/>
    </w:r>
  </w:p>
  <w:p w:rsidR="00510DE3" w:rsidRDefault="00510D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2"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3" w15:restartNumberingAfterBreak="0">
    <w:nsid w:val="6ECB3440"/>
    <w:multiLevelType w:val="hybridMultilevel"/>
    <w:tmpl w:val="437A2222"/>
    <w:lvl w:ilvl="0" w:tplc="823221C0">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6"/>
  </w:num>
  <w:num w:numId="3">
    <w:abstractNumId w:val="45"/>
  </w:num>
  <w:num w:numId="4">
    <w:abstractNumId w:val="1"/>
  </w:num>
  <w:num w:numId="5">
    <w:abstractNumId w:val="24"/>
  </w:num>
  <w:num w:numId="6">
    <w:abstractNumId w:val="42"/>
  </w:num>
  <w:num w:numId="7">
    <w:abstractNumId w:val="6"/>
  </w:num>
  <w:num w:numId="8">
    <w:abstractNumId w:val="29"/>
  </w:num>
  <w:num w:numId="9">
    <w:abstractNumId w:val="25"/>
  </w:num>
  <w:num w:numId="10">
    <w:abstractNumId w:val="12"/>
  </w:num>
  <w:num w:numId="11">
    <w:abstractNumId w:val="3"/>
  </w:num>
  <w:num w:numId="12">
    <w:abstractNumId w:val="31"/>
  </w:num>
  <w:num w:numId="13">
    <w:abstractNumId w:val="15"/>
  </w:num>
  <w:num w:numId="14">
    <w:abstractNumId w:val="23"/>
  </w:num>
  <w:num w:numId="15">
    <w:abstractNumId w:val="46"/>
  </w:num>
  <w:num w:numId="16">
    <w:abstractNumId w:val="48"/>
  </w:num>
  <w:num w:numId="17">
    <w:abstractNumId w:val="27"/>
  </w:num>
  <w:num w:numId="18">
    <w:abstractNumId w:val="39"/>
  </w:num>
  <w:num w:numId="19">
    <w:abstractNumId w:val="44"/>
  </w:num>
  <w:num w:numId="20">
    <w:abstractNumId w:val="37"/>
  </w:num>
  <w:num w:numId="21">
    <w:abstractNumId w:val="38"/>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2"/>
  </w:num>
  <w:num w:numId="26">
    <w:abstractNumId w:val="10"/>
  </w:num>
  <w:num w:numId="27">
    <w:abstractNumId w:val="30"/>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8"/>
  </w:num>
  <w:num w:numId="33">
    <w:abstractNumId w:val="26"/>
  </w:num>
  <w:num w:numId="34">
    <w:abstractNumId w:val="2"/>
  </w:num>
  <w:num w:numId="35">
    <w:abstractNumId w:val="35"/>
  </w:num>
  <w:num w:numId="36">
    <w:abstractNumId w:val="9"/>
  </w:num>
  <w:num w:numId="37">
    <w:abstractNumId w:val="22"/>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1"/>
  </w:num>
  <w:num w:numId="47">
    <w:abstractNumId w:val="8"/>
  </w:num>
  <w:num w:numId="48">
    <w:abstractNumId w:val="33"/>
  </w:num>
  <w:num w:numId="49">
    <w:abstractNumId w:val="43"/>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74FCD"/>
    <w:rsid w:val="00097A33"/>
    <w:rsid w:val="000A16E6"/>
    <w:rsid w:val="00170CFD"/>
    <w:rsid w:val="00185778"/>
    <w:rsid w:val="001E1BE2"/>
    <w:rsid w:val="002667B9"/>
    <w:rsid w:val="002C4DF5"/>
    <w:rsid w:val="002E6B33"/>
    <w:rsid w:val="003721A6"/>
    <w:rsid w:val="003A15C0"/>
    <w:rsid w:val="003D139F"/>
    <w:rsid w:val="00417703"/>
    <w:rsid w:val="00453C28"/>
    <w:rsid w:val="004B7425"/>
    <w:rsid w:val="00510DE3"/>
    <w:rsid w:val="00523C93"/>
    <w:rsid w:val="00525481"/>
    <w:rsid w:val="00571D2E"/>
    <w:rsid w:val="00580173"/>
    <w:rsid w:val="005D58FA"/>
    <w:rsid w:val="00600898"/>
    <w:rsid w:val="006057F2"/>
    <w:rsid w:val="00614F6A"/>
    <w:rsid w:val="00685453"/>
    <w:rsid w:val="006A31FF"/>
    <w:rsid w:val="006B27D4"/>
    <w:rsid w:val="006D18DB"/>
    <w:rsid w:val="007D7A19"/>
    <w:rsid w:val="009847A1"/>
    <w:rsid w:val="009C2AC3"/>
    <w:rsid w:val="009D451D"/>
    <w:rsid w:val="00A44CB4"/>
    <w:rsid w:val="00A74122"/>
    <w:rsid w:val="00B3154D"/>
    <w:rsid w:val="00B3552D"/>
    <w:rsid w:val="00B75E50"/>
    <w:rsid w:val="00BD6204"/>
    <w:rsid w:val="00C36078"/>
    <w:rsid w:val="00C4383E"/>
    <w:rsid w:val="00C82043"/>
    <w:rsid w:val="00C94926"/>
    <w:rsid w:val="00CB102A"/>
    <w:rsid w:val="00CE4819"/>
    <w:rsid w:val="00CF091D"/>
    <w:rsid w:val="00D76062"/>
    <w:rsid w:val="00DE4AF6"/>
    <w:rsid w:val="00E353B5"/>
    <w:rsid w:val="00E44EA6"/>
    <w:rsid w:val="00E77E28"/>
    <w:rsid w:val="00E77F32"/>
    <w:rsid w:val="00F42BF2"/>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setonline.ru" TargetMode="External"/><Relationship Id="rId19" Type="http://schemas.openxmlformats.org/officeDocument/2006/relationships/hyperlink" Target="mailto:security@bashtel.ru" TargetMode="External"/><Relationship Id="rId31"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ouz@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
      <w:docPartPr>
        <w:name w:val="EAAADDC7D39F4378BC540BDA09F907A2"/>
        <w:category>
          <w:name w:val="Общие"/>
          <w:gallery w:val="placeholder"/>
        </w:category>
        <w:types>
          <w:type w:val="bbPlcHdr"/>
        </w:types>
        <w:behaviors>
          <w:behavior w:val="content"/>
        </w:behaviors>
        <w:guid w:val="{D31F7071-CCE3-42EA-A367-AE2A2382E29A}"/>
      </w:docPartPr>
      <w:docPartBody>
        <w:p w:rsidR="00B33804" w:rsidRDefault="008D65EE" w:rsidP="008D65EE">
          <w:pPr>
            <w:pStyle w:val="EAAADDC7D39F4378BC540BDA09F907A2"/>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F10EF"/>
    <w:rsid w:val="00740829"/>
    <w:rsid w:val="008D65EE"/>
    <w:rsid w:val="00B33804"/>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D65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 w:type="paragraph" w:customStyle="1" w:styleId="EAAADDC7D39F4378BC540BDA09F907A2">
    <w:name w:val="EAAADDC7D39F4378BC540BDA09F907A2"/>
    <w:rsid w:val="008D6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480</TotalTime>
  <Pages>42</Pages>
  <Words>14570</Words>
  <Characters>83051</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18</cp:revision>
  <cp:lastPrinted>2019-04-26T04:00:00Z</cp:lastPrinted>
  <dcterms:created xsi:type="dcterms:W3CDTF">2019-04-08T11:54:00Z</dcterms:created>
  <dcterms:modified xsi:type="dcterms:W3CDTF">2019-04-26T04:00:00Z</dcterms:modified>
</cp:coreProperties>
</file>